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9DD8" w14:textId="388262E7" w:rsidR="00B8500D" w:rsidRDefault="00B8500D" w:rsidP="004C1027">
      <w:pPr>
        <w:spacing w:after="0" w:line="276" w:lineRule="auto"/>
        <w:contextualSpacing/>
        <w:jc w:val="center"/>
        <w:rPr>
          <w:rFonts w:ascii="Arial Narrow" w:hAnsi="Arial Narrow" w:cs="Times New Roman"/>
          <w:b/>
          <w:sz w:val="24"/>
          <w:szCs w:val="24"/>
        </w:rPr>
      </w:pPr>
      <w:r>
        <w:rPr>
          <w:rFonts w:cstheme="minorHAnsi"/>
          <w:b/>
          <w:noProof/>
        </w:rPr>
        <w:drawing>
          <wp:anchor distT="0" distB="0" distL="114300" distR="114300" simplePos="0" relativeHeight="251659264" behindDoc="0" locked="0" layoutInCell="1" allowOverlap="1" wp14:anchorId="1F77C061" wp14:editId="08EFEA5D">
            <wp:simplePos x="0" y="0"/>
            <wp:positionH relativeFrom="column">
              <wp:posOffset>2185670</wp:posOffset>
            </wp:positionH>
            <wp:positionV relativeFrom="paragraph">
              <wp:posOffset>-313690</wp:posOffset>
            </wp:positionV>
            <wp:extent cx="1371600" cy="13716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p>
    <w:p w14:paraId="776FF78C" w14:textId="44C0EE4A" w:rsidR="00B8500D" w:rsidRDefault="00B8500D" w:rsidP="004C1027">
      <w:pPr>
        <w:spacing w:after="0" w:line="276" w:lineRule="auto"/>
        <w:contextualSpacing/>
        <w:jc w:val="center"/>
        <w:rPr>
          <w:rFonts w:ascii="Arial Narrow" w:hAnsi="Arial Narrow" w:cs="Times New Roman"/>
          <w:b/>
          <w:sz w:val="24"/>
          <w:szCs w:val="24"/>
        </w:rPr>
      </w:pPr>
    </w:p>
    <w:p w14:paraId="0D68C219" w14:textId="77777777" w:rsidR="00B8500D" w:rsidRDefault="00B8500D" w:rsidP="004C1027">
      <w:pPr>
        <w:spacing w:after="0" w:line="276" w:lineRule="auto"/>
        <w:contextualSpacing/>
        <w:jc w:val="center"/>
        <w:rPr>
          <w:rFonts w:ascii="Arial Narrow" w:hAnsi="Arial Narrow" w:cs="Times New Roman"/>
          <w:b/>
          <w:sz w:val="24"/>
          <w:szCs w:val="24"/>
        </w:rPr>
      </w:pPr>
    </w:p>
    <w:p w14:paraId="430DB0B4" w14:textId="77777777" w:rsidR="00B8500D" w:rsidRDefault="00B8500D" w:rsidP="004C1027">
      <w:pPr>
        <w:spacing w:after="0" w:line="276" w:lineRule="auto"/>
        <w:contextualSpacing/>
        <w:jc w:val="center"/>
        <w:rPr>
          <w:rFonts w:ascii="Arial Narrow" w:hAnsi="Arial Narrow" w:cs="Times New Roman"/>
          <w:b/>
          <w:sz w:val="24"/>
          <w:szCs w:val="24"/>
        </w:rPr>
      </w:pPr>
    </w:p>
    <w:p w14:paraId="73B3B2E9" w14:textId="77777777" w:rsidR="00B8500D" w:rsidRDefault="00B8500D" w:rsidP="004C1027">
      <w:pPr>
        <w:spacing w:after="0" w:line="276" w:lineRule="auto"/>
        <w:contextualSpacing/>
        <w:jc w:val="center"/>
        <w:rPr>
          <w:rFonts w:ascii="Arial Narrow" w:hAnsi="Arial Narrow" w:cs="Times New Roman"/>
          <w:b/>
          <w:sz w:val="24"/>
          <w:szCs w:val="24"/>
        </w:rPr>
      </w:pPr>
    </w:p>
    <w:p w14:paraId="69001882" w14:textId="77777777" w:rsidR="00B8500D" w:rsidRDefault="00B8500D" w:rsidP="004C1027">
      <w:pPr>
        <w:spacing w:after="0" w:line="276" w:lineRule="auto"/>
        <w:contextualSpacing/>
        <w:jc w:val="center"/>
        <w:rPr>
          <w:rFonts w:ascii="Arial Narrow" w:hAnsi="Arial Narrow" w:cs="Times New Roman"/>
          <w:b/>
          <w:sz w:val="24"/>
          <w:szCs w:val="24"/>
        </w:rPr>
      </w:pPr>
    </w:p>
    <w:p w14:paraId="7274AA66" w14:textId="4FE3960C" w:rsidR="004C1027" w:rsidRPr="00D529D3" w:rsidRDefault="00EF54A8" w:rsidP="004C1027">
      <w:pPr>
        <w:spacing w:after="0" w:line="276" w:lineRule="auto"/>
        <w:contextualSpacing/>
        <w:jc w:val="center"/>
        <w:rPr>
          <w:rFonts w:ascii="Times New Roman" w:hAnsi="Times New Roman" w:cs="Times New Roman"/>
          <w:b/>
          <w:sz w:val="20"/>
          <w:szCs w:val="20"/>
        </w:rPr>
      </w:pPr>
      <w:r w:rsidRPr="00D529D3">
        <w:rPr>
          <w:rFonts w:ascii="Times New Roman" w:hAnsi="Times New Roman" w:cs="Times New Roman"/>
          <w:b/>
          <w:sz w:val="20"/>
          <w:szCs w:val="20"/>
        </w:rPr>
        <w:t xml:space="preserve"> </w:t>
      </w:r>
      <w:r w:rsidR="004C1027" w:rsidRPr="00D529D3">
        <w:rPr>
          <w:rFonts w:ascii="Times New Roman" w:hAnsi="Times New Roman" w:cs="Times New Roman"/>
          <w:b/>
          <w:sz w:val="20"/>
          <w:szCs w:val="20"/>
        </w:rPr>
        <w:t>SÚHLAS S VYHOTOVENÍM A POUŽITÍM FOTOGRAFICKÝCH SNÍMOK</w:t>
      </w:r>
      <w:r w:rsidR="0033694A" w:rsidRPr="00D529D3">
        <w:rPr>
          <w:rFonts w:ascii="Times New Roman" w:hAnsi="Times New Roman" w:cs="Times New Roman"/>
          <w:b/>
          <w:sz w:val="20"/>
          <w:szCs w:val="20"/>
        </w:rPr>
        <w:t xml:space="preserve"> A VIDEO ZÁZNAMOV</w:t>
      </w:r>
      <w:r w:rsidR="004C1027" w:rsidRPr="00D529D3">
        <w:rPr>
          <w:rFonts w:ascii="Times New Roman" w:hAnsi="Times New Roman" w:cs="Times New Roman"/>
          <w:b/>
          <w:sz w:val="20"/>
          <w:szCs w:val="20"/>
        </w:rPr>
        <w:t xml:space="preserve"> A SO SPRACOVANÍM </w:t>
      </w:r>
      <w:r w:rsidR="00CA41A0" w:rsidRPr="00D529D3">
        <w:rPr>
          <w:rFonts w:ascii="Times New Roman" w:hAnsi="Times New Roman" w:cs="Times New Roman"/>
          <w:b/>
          <w:sz w:val="20"/>
          <w:szCs w:val="20"/>
        </w:rPr>
        <w:t xml:space="preserve">TÝCHTO </w:t>
      </w:r>
      <w:r w:rsidR="004C1027" w:rsidRPr="00D529D3">
        <w:rPr>
          <w:rFonts w:ascii="Times New Roman" w:hAnsi="Times New Roman" w:cs="Times New Roman"/>
          <w:b/>
          <w:sz w:val="20"/>
          <w:szCs w:val="20"/>
        </w:rPr>
        <w:t>OSOBNÝCH ÚDAJOV</w:t>
      </w:r>
    </w:p>
    <w:p w14:paraId="03B43B36" w14:textId="5E7DCA73" w:rsidR="004C1027" w:rsidRPr="00D529D3" w:rsidRDefault="004C1027" w:rsidP="004C1027">
      <w:pPr>
        <w:spacing w:after="0" w:line="276" w:lineRule="auto"/>
        <w:contextualSpacing/>
        <w:jc w:val="both"/>
        <w:rPr>
          <w:rFonts w:ascii="Times New Roman" w:hAnsi="Times New Roman" w:cs="Times New Roman"/>
          <w:sz w:val="20"/>
          <w:szCs w:val="20"/>
        </w:rPr>
      </w:pPr>
    </w:p>
    <w:p w14:paraId="5C3A6AA8" w14:textId="77777777" w:rsidR="00C52BC0" w:rsidRPr="00D529D3" w:rsidRDefault="00C52BC0" w:rsidP="004C1027">
      <w:pPr>
        <w:spacing w:line="276" w:lineRule="auto"/>
        <w:jc w:val="both"/>
        <w:rPr>
          <w:rFonts w:ascii="Times New Roman" w:hAnsi="Times New Roman" w:cs="Times New Roman"/>
          <w:sz w:val="20"/>
          <w:szCs w:val="20"/>
        </w:rPr>
      </w:pPr>
    </w:p>
    <w:p w14:paraId="5375210B" w14:textId="794E8F7E" w:rsidR="00FB0421" w:rsidRPr="00D529D3" w:rsidRDefault="00A17AF7" w:rsidP="004C1027">
      <w:pPr>
        <w:spacing w:line="276" w:lineRule="auto"/>
        <w:jc w:val="both"/>
        <w:rPr>
          <w:rFonts w:ascii="Times New Roman" w:hAnsi="Times New Roman" w:cs="Times New Roman"/>
          <w:sz w:val="20"/>
          <w:szCs w:val="20"/>
        </w:rPr>
      </w:pPr>
      <w:r w:rsidRPr="00D529D3">
        <w:rPr>
          <w:rFonts w:ascii="Times New Roman" w:hAnsi="Times New Roman" w:cs="Times New Roman"/>
          <w:sz w:val="20"/>
          <w:szCs w:val="20"/>
        </w:rPr>
        <w:t xml:space="preserve">Zaškrtnutím voliteľného </w:t>
      </w:r>
      <w:r w:rsidR="00B8500D" w:rsidRPr="00D529D3">
        <w:rPr>
          <w:rFonts w:ascii="Times New Roman" w:hAnsi="Times New Roman" w:cs="Times New Roman"/>
          <w:sz w:val="20"/>
          <w:szCs w:val="20"/>
        </w:rPr>
        <w:t>zaškrtávacie</w:t>
      </w:r>
      <w:r w:rsidR="00E976A5" w:rsidRPr="00D529D3">
        <w:rPr>
          <w:rFonts w:ascii="Times New Roman" w:hAnsi="Times New Roman" w:cs="Times New Roman"/>
          <w:sz w:val="20"/>
          <w:szCs w:val="20"/>
        </w:rPr>
        <w:t>ho</w:t>
      </w:r>
      <w:r w:rsidR="00B8500D" w:rsidRPr="00D529D3">
        <w:rPr>
          <w:rFonts w:ascii="Times New Roman" w:hAnsi="Times New Roman" w:cs="Times New Roman"/>
          <w:sz w:val="20"/>
          <w:szCs w:val="20"/>
        </w:rPr>
        <w:t xml:space="preserve"> poľa</w:t>
      </w:r>
      <w:r w:rsidR="00E976A5" w:rsidRPr="00D529D3">
        <w:rPr>
          <w:rFonts w:ascii="Times New Roman" w:hAnsi="Times New Roman" w:cs="Times New Roman"/>
          <w:sz w:val="20"/>
          <w:szCs w:val="20"/>
        </w:rPr>
        <w:t xml:space="preserve"> v online formulári</w:t>
      </w:r>
      <w:r w:rsidRPr="00D529D3">
        <w:rPr>
          <w:rFonts w:ascii="Times New Roman" w:hAnsi="Times New Roman" w:cs="Times New Roman"/>
          <w:sz w:val="20"/>
          <w:szCs w:val="20"/>
        </w:rPr>
        <w:t xml:space="preserve"> </w:t>
      </w:r>
      <w:r w:rsidR="004C1027" w:rsidRPr="00D529D3">
        <w:rPr>
          <w:rFonts w:ascii="Times New Roman" w:hAnsi="Times New Roman" w:cs="Times New Roman"/>
          <w:sz w:val="20"/>
          <w:szCs w:val="20"/>
        </w:rPr>
        <w:t>udeľujem</w:t>
      </w:r>
      <w:r w:rsidR="002F30F4" w:rsidRPr="00D529D3">
        <w:rPr>
          <w:rFonts w:ascii="Times New Roman" w:hAnsi="Times New Roman" w:cs="Times New Roman"/>
          <w:sz w:val="20"/>
          <w:szCs w:val="20"/>
        </w:rPr>
        <w:t>,</w:t>
      </w:r>
      <w:r w:rsidR="004C1027" w:rsidRPr="00D529D3">
        <w:rPr>
          <w:rFonts w:ascii="Times New Roman" w:hAnsi="Times New Roman" w:cs="Times New Roman"/>
          <w:sz w:val="20"/>
          <w:szCs w:val="20"/>
        </w:rPr>
        <w:t xml:space="preserve"> </w:t>
      </w:r>
      <w:r w:rsidR="0015317E" w:rsidRPr="00D529D3">
        <w:rPr>
          <w:rFonts w:ascii="Times New Roman" w:hAnsi="Times New Roman" w:cs="Times New Roman"/>
          <w:sz w:val="20"/>
          <w:szCs w:val="20"/>
        </w:rPr>
        <w:t xml:space="preserve">ako </w:t>
      </w:r>
      <w:r w:rsidR="00B8500D" w:rsidRPr="00D529D3">
        <w:rPr>
          <w:rFonts w:ascii="Times New Roman" w:hAnsi="Times New Roman" w:cs="Times New Roman"/>
          <w:sz w:val="20"/>
          <w:szCs w:val="20"/>
        </w:rPr>
        <w:t xml:space="preserve">zákonný zástupca </w:t>
      </w:r>
      <w:r w:rsidR="00006C7A" w:rsidRPr="00D529D3">
        <w:rPr>
          <w:rFonts w:ascii="Times New Roman" w:hAnsi="Times New Roman" w:cs="Times New Roman"/>
          <w:sz w:val="20"/>
          <w:szCs w:val="20"/>
        </w:rPr>
        <w:t>dotknut</w:t>
      </w:r>
      <w:r w:rsidR="00B8500D" w:rsidRPr="00D529D3">
        <w:rPr>
          <w:rFonts w:ascii="Times New Roman" w:hAnsi="Times New Roman" w:cs="Times New Roman"/>
          <w:sz w:val="20"/>
          <w:szCs w:val="20"/>
        </w:rPr>
        <w:t>ej</w:t>
      </w:r>
      <w:r w:rsidR="00006C7A" w:rsidRPr="00D529D3">
        <w:rPr>
          <w:rFonts w:ascii="Times New Roman" w:hAnsi="Times New Roman" w:cs="Times New Roman"/>
          <w:sz w:val="20"/>
          <w:szCs w:val="20"/>
        </w:rPr>
        <w:t xml:space="preserve"> osob</w:t>
      </w:r>
      <w:r w:rsidR="00B8500D" w:rsidRPr="00D529D3">
        <w:rPr>
          <w:rFonts w:ascii="Times New Roman" w:hAnsi="Times New Roman" w:cs="Times New Roman"/>
          <w:sz w:val="20"/>
          <w:szCs w:val="20"/>
        </w:rPr>
        <w:t>y</w:t>
      </w:r>
      <w:r w:rsidR="002F30F4" w:rsidRPr="00D529D3">
        <w:rPr>
          <w:rFonts w:ascii="Times New Roman" w:hAnsi="Times New Roman" w:cs="Times New Roman"/>
          <w:sz w:val="20"/>
          <w:szCs w:val="20"/>
        </w:rPr>
        <w:t>,</w:t>
      </w:r>
      <w:r w:rsidR="0015317E" w:rsidRPr="00D529D3">
        <w:rPr>
          <w:rFonts w:ascii="Times New Roman" w:hAnsi="Times New Roman" w:cs="Times New Roman"/>
          <w:sz w:val="20"/>
          <w:szCs w:val="20"/>
        </w:rPr>
        <w:t xml:space="preserve"> </w:t>
      </w:r>
      <w:r w:rsidR="004C1027" w:rsidRPr="00D529D3">
        <w:rPr>
          <w:rFonts w:ascii="Times New Roman" w:hAnsi="Times New Roman" w:cs="Times New Roman"/>
          <w:sz w:val="20"/>
          <w:szCs w:val="20"/>
        </w:rPr>
        <w:t xml:space="preserve">spoločnosti </w:t>
      </w:r>
      <w:r w:rsidR="00B8500D" w:rsidRPr="00D529D3">
        <w:rPr>
          <w:rFonts w:ascii="Times New Roman" w:hAnsi="Times New Roman" w:cs="Times New Roman"/>
          <w:sz w:val="20"/>
          <w:szCs w:val="20"/>
        </w:rPr>
        <w:t xml:space="preserve">Royal plavecký klub, </w:t>
      </w:r>
      <w:proofErr w:type="spellStart"/>
      <w:r w:rsidR="00B8500D" w:rsidRPr="00D529D3">
        <w:rPr>
          <w:rFonts w:ascii="Times New Roman" w:hAnsi="Times New Roman" w:cs="Times New Roman"/>
          <w:sz w:val="20"/>
          <w:szCs w:val="20"/>
        </w:rPr>
        <w:t>o.z</w:t>
      </w:r>
      <w:proofErr w:type="spellEnd"/>
      <w:r w:rsidR="00B8500D" w:rsidRPr="00D529D3">
        <w:rPr>
          <w:rFonts w:ascii="Times New Roman" w:hAnsi="Times New Roman" w:cs="Times New Roman"/>
          <w:sz w:val="20"/>
          <w:szCs w:val="20"/>
        </w:rPr>
        <w:t>.</w:t>
      </w:r>
      <w:r w:rsidRPr="00D529D3">
        <w:rPr>
          <w:rFonts w:ascii="Times New Roman" w:hAnsi="Times New Roman" w:cs="Times New Roman"/>
          <w:sz w:val="20"/>
          <w:szCs w:val="20"/>
        </w:rPr>
        <w:t xml:space="preserve"> so sídlom </w:t>
      </w:r>
      <w:proofErr w:type="spellStart"/>
      <w:r w:rsidR="00E976A5" w:rsidRPr="00D529D3">
        <w:rPr>
          <w:rFonts w:ascii="Times New Roman" w:hAnsi="Times New Roman" w:cs="Times New Roman"/>
          <w:sz w:val="20"/>
          <w:szCs w:val="20"/>
        </w:rPr>
        <w:t>Martinčekova</w:t>
      </w:r>
      <w:proofErr w:type="spellEnd"/>
      <w:r w:rsidR="00E976A5" w:rsidRPr="00D529D3">
        <w:rPr>
          <w:rFonts w:ascii="Times New Roman" w:hAnsi="Times New Roman" w:cs="Times New Roman"/>
          <w:sz w:val="20"/>
          <w:szCs w:val="20"/>
        </w:rPr>
        <w:t xml:space="preserve"> 16,</w:t>
      </w:r>
      <w:r w:rsidRPr="00D529D3">
        <w:rPr>
          <w:rFonts w:ascii="Times New Roman" w:hAnsi="Times New Roman" w:cs="Times New Roman"/>
          <w:sz w:val="20"/>
          <w:szCs w:val="20"/>
        </w:rPr>
        <w:t xml:space="preserve"> 8</w:t>
      </w:r>
      <w:r w:rsidR="00E976A5" w:rsidRPr="00D529D3">
        <w:rPr>
          <w:rFonts w:ascii="Times New Roman" w:hAnsi="Times New Roman" w:cs="Times New Roman"/>
          <w:sz w:val="20"/>
          <w:szCs w:val="20"/>
        </w:rPr>
        <w:t>2</w:t>
      </w:r>
      <w:r w:rsidRPr="00D529D3">
        <w:rPr>
          <w:rFonts w:ascii="Times New Roman" w:hAnsi="Times New Roman" w:cs="Times New Roman"/>
          <w:sz w:val="20"/>
          <w:szCs w:val="20"/>
        </w:rPr>
        <w:t xml:space="preserve">1 01 Bratislava, IČO: </w:t>
      </w:r>
      <w:r w:rsidR="00E976A5" w:rsidRPr="00D529D3">
        <w:rPr>
          <w:rFonts w:ascii="Times New Roman" w:hAnsi="Times New Roman" w:cs="Times New Roman"/>
          <w:sz w:val="20"/>
          <w:szCs w:val="20"/>
        </w:rPr>
        <w:t>42418372</w:t>
      </w:r>
      <w:r w:rsidR="004C1027" w:rsidRPr="00D529D3">
        <w:rPr>
          <w:rFonts w:ascii="Times New Roman" w:hAnsi="Times New Roman" w:cs="Times New Roman"/>
          <w:sz w:val="20"/>
          <w:szCs w:val="20"/>
        </w:rPr>
        <w:t xml:space="preserve"> (ďalej len „</w:t>
      </w:r>
      <w:r w:rsidRPr="00D529D3">
        <w:rPr>
          <w:rFonts w:ascii="Times New Roman" w:hAnsi="Times New Roman" w:cs="Times New Roman"/>
          <w:sz w:val="20"/>
          <w:szCs w:val="20"/>
        </w:rPr>
        <w:t>Prevádzkovateľ</w:t>
      </w:r>
      <w:r w:rsidR="004C1027" w:rsidRPr="00D529D3">
        <w:rPr>
          <w:rFonts w:ascii="Times New Roman" w:hAnsi="Times New Roman" w:cs="Times New Roman"/>
          <w:sz w:val="20"/>
          <w:szCs w:val="20"/>
        </w:rPr>
        <w:t xml:space="preserve">“)  </w:t>
      </w:r>
      <w:r w:rsidR="00C52BC0" w:rsidRPr="00D529D3">
        <w:rPr>
          <w:rFonts w:ascii="Times New Roman" w:hAnsi="Times New Roman" w:cs="Times New Roman"/>
          <w:sz w:val="20"/>
          <w:szCs w:val="20"/>
        </w:rPr>
        <w:t xml:space="preserve">výslovný </w:t>
      </w:r>
      <w:r w:rsidR="004C1027" w:rsidRPr="00D529D3">
        <w:rPr>
          <w:rFonts w:ascii="Times New Roman" w:hAnsi="Times New Roman" w:cs="Times New Roman"/>
          <w:sz w:val="20"/>
          <w:szCs w:val="20"/>
        </w:rPr>
        <w:t xml:space="preserve">súhlas </w:t>
      </w:r>
      <w:r w:rsidR="00215FF5" w:rsidRPr="00D529D3">
        <w:rPr>
          <w:rFonts w:ascii="Times New Roman" w:hAnsi="Times New Roman" w:cs="Times New Roman"/>
          <w:sz w:val="20"/>
          <w:szCs w:val="20"/>
        </w:rPr>
        <w:t xml:space="preserve">s vyhotovením a použitím záznamov podobizne </w:t>
      </w:r>
      <w:r w:rsidR="00E976A5" w:rsidRPr="00D529D3">
        <w:rPr>
          <w:rFonts w:ascii="Times New Roman" w:hAnsi="Times New Roman" w:cs="Times New Roman"/>
          <w:sz w:val="20"/>
          <w:szCs w:val="20"/>
        </w:rPr>
        <w:t xml:space="preserve">môjho dieťaťa </w:t>
      </w:r>
      <w:r w:rsidR="00215FF5" w:rsidRPr="00D529D3">
        <w:rPr>
          <w:rFonts w:ascii="Times New Roman" w:hAnsi="Times New Roman" w:cs="Times New Roman"/>
          <w:sz w:val="20"/>
          <w:szCs w:val="20"/>
        </w:rPr>
        <w:t xml:space="preserve">a prípadne ďalších prvkov a prejavov osobnej povahy v neobmedzenom množstve a rozsahu za pomoci audiovizuálnej a fotografickej technológie, </w:t>
      </w:r>
      <w:proofErr w:type="spellStart"/>
      <w:r w:rsidR="00215FF5" w:rsidRPr="00D529D3">
        <w:rPr>
          <w:rFonts w:ascii="Times New Roman" w:hAnsi="Times New Roman" w:cs="Times New Roman"/>
          <w:sz w:val="20"/>
          <w:szCs w:val="20"/>
        </w:rPr>
        <w:t>t.j</w:t>
      </w:r>
      <w:proofErr w:type="spellEnd"/>
      <w:r w:rsidR="00215FF5" w:rsidRPr="00D529D3">
        <w:rPr>
          <w:rFonts w:ascii="Times New Roman" w:hAnsi="Times New Roman" w:cs="Times New Roman"/>
          <w:sz w:val="20"/>
          <w:szCs w:val="20"/>
        </w:rPr>
        <w:t xml:space="preserve">. obrazové snímky (fotografie), zvukové záznamy ako aj zvukovo-obrazové (audiovizuálne) záznamy vyhotovených počas </w:t>
      </w:r>
      <w:r w:rsidR="00E976A5" w:rsidRPr="00D529D3">
        <w:rPr>
          <w:rFonts w:ascii="Times New Roman" w:hAnsi="Times New Roman" w:cs="Times New Roman"/>
          <w:sz w:val="20"/>
          <w:szCs w:val="20"/>
        </w:rPr>
        <w:t>denných letných táborov</w:t>
      </w:r>
      <w:r w:rsidR="004C1027" w:rsidRPr="00D529D3">
        <w:rPr>
          <w:rFonts w:ascii="Times New Roman" w:hAnsi="Times New Roman" w:cs="Times New Roman"/>
          <w:sz w:val="20"/>
          <w:szCs w:val="20"/>
        </w:rPr>
        <w:t xml:space="preserve"> konan</w:t>
      </w:r>
      <w:r w:rsidR="00E976A5" w:rsidRPr="00D529D3">
        <w:rPr>
          <w:rFonts w:ascii="Times New Roman" w:hAnsi="Times New Roman" w:cs="Times New Roman"/>
          <w:sz w:val="20"/>
          <w:szCs w:val="20"/>
        </w:rPr>
        <w:t xml:space="preserve">ých </w:t>
      </w:r>
      <w:r w:rsidR="004C1027" w:rsidRPr="00D529D3">
        <w:rPr>
          <w:rFonts w:ascii="Times New Roman" w:hAnsi="Times New Roman" w:cs="Times New Roman"/>
          <w:sz w:val="20"/>
          <w:szCs w:val="20"/>
        </w:rPr>
        <w:t xml:space="preserve">v období </w:t>
      </w:r>
      <w:r w:rsidR="00E976A5" w:rsidRPr="00D529D3">
        <w:rPr>
          <w:rFonts w:ascii="Times New Roman" w:hAnsi="Times New Roman" w:cs="Times New Roman"/>
          <w:sz w:val="20"/>
          <w:szCs w:val="20"/>
        </w:rPr>
        <w:t xml:space="preserve">1.7.2024 – 31.8.2024 </w:t>
      </w:r>
      <w:r w:rsidR="000167D0" w:rsidRPr="00D529D3">
        <w:rPr>
          <w:rFonts w:ascii="Times New Roman" w:hAnsi="Times New Roman" w:cs="Times New Roman"/>
          <w:sz w:val="20"/>
          <w:szCs w:val="20"/>
        </w:rPr>
        <w:t>a</w:t>
      </w:r>
      <w:r w:rsidR="00C52BC0" w:rsidRPr="00D529D3">
        <w:rPr>
          <w:rFonts w:ascii="Times New Roman" w:hAnsi="Times New Roman" w:cs="Times New Roman"/>
          <w:sz w:val="20"/>
          <w:szCs w:val="20"/>
        </w:rPr>
        <w:t xml:space="preserve"> </w:t>
      </w:r>
      <w:r w:rsidR="004C1027" w:rsidRPr="00D529D3">
        <w:rPr>
          <w:rFonts w:ascii="Times New Roman" w:hAnsi="Times New Roman" w:cs="Times New Roman"/>
          <w:sz w:val="20"/>
          <w:szCs w:val="20"/>
        </w:rPr>
        <w:t>v</w:t>
      </w:r>
      <w:r w:rsidR="000167D0" w:rsidRPr="00D529D3">
        <w:rPr>
          <w:rFonts w:ascii="Times New Roman" w:hAnsi="Times New Roman" w:cs="Times New Roman"/>
          <w:sz w:val="20"/>
          <w:szCs w:val="20"/>
        </w:rPr>
        <w:t> </w:t>
      </w:r>
      <w:r w:rsidR="004C1027" w:rsidRPr="00D529D3">
        <w:rPr>
          <w:rFonts w:ascii="Times New Roman" w:hAnsi="Times New Roman" w:cs="Times New Roman"/>
          <w:sz w:val="20"/>
          <w:szCs w:val="20"/>
        </w:rPr>
        <w:t>priestoroch</w:t>
      </w:r>
      <w:r w:rsidR="000167D0" w:rsidRPr="00D529D3">
        <w:rPr>
          <w:rFonts w:ascii="Times New Roman" w:hAnsi="Times New Roman" w:cs="Times New Roman"/>
          <w:sz w:val="20"/>
          <w:szCs w:val="20"/>
        </w:rPr>
        <w:t xml:space="preserve"> uvedených v prihlasovacom formulári</w:t>
      </w:r>
      <w:r w:rsidR="00215FF5" w:rsidRPr="00D529D3">
        <w:rPr>
          <w:rFonts w:ascii="Times New Roman" w:hAnsi="Times New Roman" w:cs="Times New Roman"/>
          <w:sz w:val="20"/>
          <w:szCs w:val="20"/>
        </w:rPr>
        <w:t>.</w:t>
      </w:r>
    </w:p>
    <w:p w14:paraId="345028B6" w14:textId="56B43273" w:rsidR="004C1027" w:rsidRPr="00D529D3" w:rsidRDefault="004C1027" w:rsidP="004C1027">
      <w:pPr>
        <w:spacing w:line="276" w:lineRule="auto"/>
        <w:jc w:val="both"/>
        <w:rPr>
          <w:rFonts w:ascii="Times New Roman" w:hAnsi="Times New Roman" w:cs="Times New Roman"/>
          <w:sz w:val="20"/>
          <w:szCs w:val="20"/>
        </w:rPr>
      </w:pPr>
      <w:r w:rsidRPr="00D529D3">
        <w:rPr>
          <w:rFonts w:ascii="Times New Roman" w:hAnsi="Times New Roman" w:cs="Times New Roman"/>
          <w:sz w:val="20"/>
          <w:szCs w:val="20"/>
        </w:rPr>
        <w:t xml:space="preserve">Súhlas udeľujem pre marketingové </w:t>
      </w:r>
      <w:r w:rsidR="00F710AB" w:rsidRPr="00D529D3">
        <w:rPr>
          <w:rFonts w:ascii="Times New Roman" w:hAnsi="Times New Roman" w:cs="Times New Roman"/>
          <w:sz w:val="20"/>
          <w:szCs w:val="20"/>
        </w:rPr>
        <w:t xml:space="preserve">a propagačné </w:t>
      </w:r>
      <w:r w:rsidRPr="00D529D3">
        <w:rPr>
          <w:rFonts w:ascii="Times New Roman" w:hAnsi="Times New Roman" w:cs="Times New Roman"/>
          <w:sz w:val="20"/>
          <w:szCs w:val="20"/>
        </w:rPr>
        <w:t xml:space="preserve">účely, </w:t>
      </w:r>
      <w:proofErr w:type="spellStart"/>
      <w:r w:rsidRPr="00D529D3">
        <w:rPr>
          <w:rFonts w:ascii="Times New Roman" w:hAnsi="Times New Roman" w:cs="Times New Roman"/>
          <w:sz w:val="20"/>
          <w:szCs w:val="20"/>
        </w:rPr>
        <w:t>t.j</w:t>
      </w:r>
      <w:proofErr w:type="spellEnd"/>
      <w:r w:rsidRPr="00D529D3">
        <w:rPr>
          <w:rFonts w:ascii="Times New Roman" w:hAnsi="Times New Roman" w:cs="Times New Roman"/>
          <w:sz w:val="20"/>
          <w:szCs w:val="20"/>
        </w:rPr>
        <w:t xml:space="preserve">. </w:t>
      </w:r>
      <w:r w:rsidR="00F710AB" w:rsidRPr="00D529D3">
        <w:rPr>
          <w:rFonts w:ascii="Times New Roman" w:hAnsi="Times New Roman" w:cs="Times New Roman"/>
          <w:sz w:val="20"/>
          <w:szCs w:val="20"/>
        </w:rPr>
        <w:t xml:space="preserve">najmä na </w:t>
      </w:r>
      <w:r w:rsidRPr="00D529D3">
        <w:rPr>
          <w:rFonts w:ascii="Times New Roman" w:hAnsi="Times New Roman" w:cs="Times New Roman"/>
          <w:sz w:val="20"/>
          <w:szCs w:val="20"/>
        </w:rPr>
        <w:t xml:space="preserve">propagáciu </w:t>
      </w:r>
      <w:r w:rsidR="00E976A5" w:rsidRPr="00D529D3">
        <w:rPr>
          <w:rFonts w:ascii="Times New Roman" w:hAnsi="Times New Roman" w:cs="Times New Roman"/>
          <w:sz w:val="20"/>
          <w:szCs w:val="20"/>
        </w:rPr>
        <w:t>táborov</w:t>
      </w:r>
      <w:r w:rsidRPr="00D529D3">
        <w:rPr>
          <w:rFonts w:ascii="Times New Roman" w:hAnsi="Times New Roman" w:cs="Times New Roman"/>
          <w:sz w:val="20"/>
          <w:szCs w:val="20"/>
        </w:rPr>
        <w:t xml:space="preserve"> </w:t>
      </w:r>
      <w:r w:rsidR="00C52BC0" w:rsidRPr="00D529D3">
        <w:rPr>
          <w:rFonts w:ascii="Times New Roman" w:hAnsi="Times New Roman" w:cs="Times New Roman"/>
          <w:sz w:val="20"/>
          <w:szCs w:val="20"/>
        </w:rPr>
        <w:t>Prevádzkovateľa</w:t>
      </w:r>
      <w:r w:rsidRPr="00D529D3">
        <w:rPr>
          <w:rFonts w:ascii="Times New Roman" w:hAnsi="Times New Roman" w:cs="Times New Roman"/>
          <w:sz w:val="20"/>
          <w:szCs w:val="20"/>
        </w:rPr>
        <w:t xml:space="preserve"> prostredníctvom </w:t>
      </w:r>
      <w:proofErr w:type="spellStart"/>
      <w:r w:rsidR="00E976A5" w:rsidRPr="00D529D3">
        <w:rPr>
          <w:rFonts w:ascii="Times New Roman" w:hAnsi="Times New Roman" w:cs="Times New Roman"/>
          <w:sz w:val="20"/>
          <w:szCs w:val="20"/>
        </w:rPr>
        <w:t>socialn</w:t>
      </w:r>
      <w:r w:rsidR="002817A4">
        <w:rPr>
          <w:rFonts w:ascii="Times New Roman" w:hAnsi="Times New Roman" w:cs="Times New Roman"/>
          <w:sz w:val="20"/>
          <w:szCs w:val="20"/>
        </w:rPr>
        <w:t>y</w:t>
      </w:r>
      <w:r w:rsidR="00E976A5" w:rsidRPr="00D529D3">
        <w:rPr>
          <w:rFonts w:ascii="Times New Roman" w:hAnsi="Times New Roman" w:cs="Times New Roman"/>
          <w:sz w:val="20"/>
          <w:szCs w:val="20"/>
        </w:rPr>
        <w:t>ch</w:t>
      </w:r>
      <w:proofErr w:type="spellEnd"/>
      <w:r w:rsidR="00E976A5" w:rsidRPr="00D529D3">
        <w:rPr>
          <w:rFonts w:ascii="Times New Roman" w:hAnsi="Times New Roman" w:cs="Times New Roman"/>
          <w:sz w:val="20"/>
          <w:szCs w:val="20"/>
        </w:rPr>
        <w:t xml:space="preserve"> sietí (</w:t>
      </w:r>
      <w:proofErr w:type="spellStart"/>
      <w:r w:rsidR="00E976A5" w:rsidRPr="00D529D3">
        <w:rPr>
          <w:rFonts w:ascii="Times New Roman" w:hAnsi="Times New Roman" w:cs="Times New Roman"/>
          <w:sz w:val="20"/>
          <w:szCs w:val="20"/>
        </w:rPr>
        <w:t>facebook</w:t>
      </w:r>
      <w:proofErr w:type="spellEnd"/>
      <w:r w:rsidR="00E976A5" w:rsidRPr="00D529D3">
        <w:rPr>
          <w:rFonts w:ascii="Times New Roman" w:hAnsi="Times New Roman" w:cs="Times New Roman"/>
          <w:sz w:val="20"/>
          <w:szCs w:val="20"/>
        </w:rPr>
        <w:t xml:space="preserve">, </w:t>
      </w:r>
      <w:proofErr w:type="spellStart"/>
      <w:r w:rsidR="00E976A5" w:rsidRPr="00D529D3">
        <w:rPr>
          <w:rFonts w:ascii="Times New Roman" w:hAnsi="Times New Roman" w:cs="Times New Roman"/>
          <w:sz w:val="20"/>
          <w:szCs w:val="20"/>
        </w:rPr>
        <w:t>instagram</w:t>
      </w:r>
      <w:proofErr w:type="spellEnd"/>
      <w:r w:rsidR="00E976A5" w:rsidRPr="00D529D3">
        <w:rPr>
          <w:rFonts w:ascii="Times New Roman" w:hAnsi="Times New Roman" w:cs="Times New Roman"/>
          <w:sz w:val="20"/>
          <w:szCs w:val="20"/>
        </w:rPr>
        <w:t xml:space="preserve">), webovom sídle spoločnosti </w:t>
      </w:r>
      <w:hyperlink r:id="rId6" w:history="1">
        <w:r w:rsidR="002817A4" w:rsidRPr="007E555A">
          <w:rPr>
            <w:rStyle w:val="Hypertextovprepojenie"/>
            <w:rFonts w:ascii="Times New Roman" w:hAnsi="Times New Roman" w:cs="Times New Roman"/>
            <w:sz w:val="20"/>
            <w:szCs w:val="20"/>
          </w:rPr>
          <w:t>www.royalclub.sk</w:t>
        </w:r>
      </w:hyperlink>
      <w:r w:rsidR="002817A4">
        <w:rPr>
          <w:rFonts w:ascii="Times New Roman" w:hAnsi="Times New Roman" w:cs="Times New Roman"/>
          <w:sz w:val="20"/>
          <w:szCs w:val="20"/>
        </w:rPr>
        <w:t>, alebo letáky</w:t>
      </w:r>
      <w:r w:rsidR="00E976A5" w:rsidRPr="00D529D3">
        <w:rPr>
          <w:rFonts w:ascii="Times New Roman" w:hAnsi="Times New Roman" w:cs="Times New Roman"/>
          <w:sz w:val="20"/>
          <w:szCs w:val="20"/>
        </w:rPr>
        <w:t>.</w:t>
      </w:r>
      <w:r w:rsidR="002817A4">
        <w:rPr>
          <w:rFonts w:ascii="Times New Roman" w:hAnsi="Times New Roman" w:cs="Times New Roman"/>
          <w:sz w:val="20"/>
          <w:szCs w:val="20"/>
        </w:rPr>
        <w:t xml:space="preserve"> </w:t>
      </w:r>
      <w:r w:rsidRPr="00D529D3">
        <w:rPr>
          <w:rFonts w:ascii="Times New Roman" w:hAnsi="Times New Roman" w:cs="Times New Roman"/>
          <w:sz w:val="20"/>
          <w:szCs w:val="20"/>
        </w:rPr>
        <w:t xml:space="preserve">Som si vedomý/á, že poskytnutie </w:t>
      </w:r>
      <w:r w:rsidR="0015317E" w:rsidRPr="00D529D3">
        <w:rPr>
          <w:rFonts w:ascii="Times New Roman" w:hAnsi="Times New Roman" w:cs="Times New Roman"/>
          <w:sz w:val="20"/>
          <w:szCs w:val="20"/>
        </w:rPr>
        <w:t xml:space="preserve">mojich </w:t>
      </w:r>
      <w:r w:rsidRPr="00D529D3">
        <w:rPr>
          <w:rFonts w:ascii="Times New Roman" w:hAnsi="Times New Roman" w:cs="Times New Roman"/>
          <w:sz w:val="20"/>
          <w:szCs w:val="20"/>
        </w:rPr>
        <w:t xml:space="preserve">osobných údajov je dobrovoľné a tento súhlas môžem kedykoľvek odvolať písomným oznámením doručeným </w:t>
      </w:r>
      <w:r w:rsidR="00EC52D7" w:rsidRPr="00D529D3">
        <w:rPr>
          <w:rFonts w:ascii="Times New Roman" w:hAnsi="Times New Roman" w:cs="Times New Roman"/>
          <w:sz w:val="20"/>
          <w:szCs w:val="20"/>
        </w:rPr>
        <w:t>Prevádzkovateľovi</w:t>
      </w:r>
      <w:r w:rsidRPr="00D529D3">
        <w:rPr>
          <w:rFonts w:ascii="Times New Roman" w:hAnsi="Times New Roman" w:cs="Times New Roman"/>
          <w:sz w:val="20"/>
          <w:szCs w:val="20"/>
        </w:rPr>
        <w:t xml:space="preserve">. </w:t>
      </w:r>
    </w:p>
    <w:p w14:paraId="07ED3671" w14:textId="40ADE4B0" w:rsidR="00C52BC0" w:rsidRPr="00D529D3" w:rsidRDefault="00C52BC0" w:rsidP="00C52BC0">
      <w:pPr>
        <w:spacing w:after="120"/>
        <w:jc w:val="both"/>
        <w:rPr>
          <w:rFonts w:ascii="Times New Roman" w:hAnsi="Times New Roman" w:cs="Times New Roman"/>
          <w:sz w:val="20"/>
          <w:szCs w:val="20"/>
        </w:rPr>
      </w:pPr>
      <w:r w:rsidRPr="00D529D3">
        <w:rPr>
          <w:rFonts w:ascii="Times New Roman" w:hAnsi="Times New Roman" w:cs="Times New Roman"/>
          <w:sz w:val="20"/>
          <w:szCs w:val="20"/>
        </w:rPr>
        <w:t>Právnym základom spracúvania osobných údajov v tomto prípade je súhlas, ktorý môže</w:t>
      </w:r>
      <w:r w:rsidR="00CA41A0" w:rsidRPr="00D529D3">
        <w:rPr>
          <w:rFonts w:ascii="Times New Roman" w:hAnsi="Times New Roman" w:cs="Times New Roman"/>
          <w:sz w:val="20"/>
          <w:szCs w:val="20"/>
        </w:rPr>
        <w:t>m</w:t>
      </w:r>
      <w:r w:rsidRPr="00D529D3">
        <w:rPr>
          <w:rFonts w:ascii="Times New Roman" w:hAnsi="Times New Roman" w:cs="Times New Roman"/>
          <w:sz w:val="20"/>
          <w:szCs w:val="20"/>
        </w:rPr>
        <w:t xml:space="preserve"> kedykoľvek odvolať bez toho, aby to malo vplyv na zákonnosť spracúvania založeného na súhlase udelenom pred jeho odvolaním. </w:t>
      </w:r>
      <w:bookmarkStart w:id="0" w:name="_Hlk94535098"/>
      <w:r w:rsidR="0015317E" w:rsidRPr="00D529D3">
        <w:rPr>
          <w:rFonts w:ascii="Times New Roman" w:hAnsi="Times New Roman" w:cs="Times New Roman"/>
          <w:sz w:val="20"/>
          <w:szCs w:val="20"/>
        </w:rPr>
        <w:t>Beriem na vedomie, že č</w:t>
      </w:r>
      <w:r w:rsidRPr="00D529D3">
        <w:rPr>
          <w:rFonts w:ascii="Times New Roman" w:hAnsi="Times New Roman" w:cs="Times New Roman"/>
          <w:sz w:val="20"/>
          <w:szCs w:val="20"/>
        </w:rPr>
        <w:t>as platnosti súhlasu uplynie po 3 rokoch odo dňa posledného poskytnutia služieb alebo tovaru.</w:t>
      </w:r>
      <w:bookmarkEnd w:id="0"/>
    </w:p>
    <w:p w14:paraId="324E3031" w14:textId="506135BE" w:rsidR="00C52BC0" w:rsidRPr="00D529D3" w:rsidRDefault="00C52BC0" w:rsidP="00C52BC0">
      <w:pPr>
        <w:spacing w:after="120"/>
        <w:jc w:val="both"/>
        <w:rPr>
          <w:rFonts w:ascii="Times New Roman" w:hAnsi="Times New Roman" w:cs="Times New Roman"/>
          <w:sz w:val="20"/>
          <w:szCs w:val="20"/>
        </w:rPr>
      </w:pPr>
      <w:r w:rsidRPr="00D529D3">
        <w:rPr>
          <w:rFonts w:ascii="Times New Roman" w:hAnsi="Times New Roman" w:cs="Times New Roman"/>
          <w:sz w:val="20"/>
          <w:szCs w:val="20"/>
        </w:rPr>
        <w:t xml:space="preserve">Podrobnosti spracúvania osobných údajov dotknutých osôb Prevádzkovateľom upravujú „Pravidlá ochrany osobných údajov“, ktoré sú dostupné na webovom sídle </w:t>
      </w:r>
      <w:hyperlink r:id="rId7" w:history="1">
        <w:r w:rsidR="00E976A5" w:rsidRPr="00D529D3">
          <w:rPr>
            <w:rStyle w:val="Hypertextovprepojenie"/>
            <w:rFonts w:ascii="Times New Roman" w:hAnsi="Times New Roman" w:cs="Times New Roman"/>
            <w:sz w:val="20"/>
            <w:szCs w:val="20"/>
          </w:rPr>
          <w:t>www.royalclub.sk</w:t>
        </w:r>
      </w:hyperlink>
      <w:r w:rsidR="00E976A5" w:rsidRPr="00D529D3">
        <w:rPr>
          <w:rFonts w:ascii="Times New Roman" w:hAnsi="Times New Roman" w:cs="Times New Roman"/>
          <w:sz w:val="20"/>
          <w:szCs w:val="20"/>
        </w:rPr>
        <w:t>.</w:t>
      </w:r>
    </w:p>
    <w:p w14:paraId="59FB0CAD" w14:textId="77777777" w:rsidR="00E976A5" w:rsidRPr="00D529D3" w:rsidRDefault="00E976A5" w:rsidP="00C52BC0">
      <w:pPr>
        <w:spacing w:after="120"/>
        <w:jc w:val="both"/>
        <w:rPr>
          <w:rFonts w:ascii="Times New Roman" w:hAnsi="Times New Roman" w:cs="Times New Roman"/>
          <w:sz w:val="20"/>
          <w:szCs w:val="20"/>
        </w:rPr>
      </w:pPr>
    </w:p>
    <w:p w14:paraId="7C9BA8E8" w14:textId="0E610977" w:rsidR="00C52BC0" w:rsidRPr="00D529D3" w:rsidRDefault="00C52BC0" w:rsidP="00C52BC0">
      <w:pPr>
        <w:spacing w:after="120"/>
        <w:jc w:val="both"/>
        <w:rPr>
          <w:rFonts w:ascii="Times New Roman" w:hAnsi="Times New Roman" w:cs="Times New Roman"/>
          <w:b/>
          <w:sz w:val="20"/>
          <w:szCs w:val="20"/>
        </w:rPr>
      </w:pPr>
      <w:r w:rsidRPr="00D529D3">
        <w:rPr>
          <w:rFonts w:ascii="Times New Roman" w:hAnsi="Times New Roman" w:cs="Times New Roman"/>
          <w:b/>
          <w:sz w:val="20"/>
          <w:szCs w:val="20"/>
        </w:rPr>
        <w:t xml:space="preserve">PRÍJEMCOVIA A PRENOS ÚDAJOV </w:t>
      </w:r>
    </w:p>
    <w:p w14:paraId="7AABB5B4" w14:textId="09937725" w:rsidR="00C52BC0" w:rsidRPr="00D529D3" w:rsidRDefault="00C52BC0" w:rsidP="00C52BC0">
      <w:pPr>
        <w:spacing w:after="200"/>
        <w:jc w:val="both"/>
        <w:rPr>
          <w:rFonts w:ascii="Times New Roman" w:hAnsi="Times New Roman" w:cs="Times New Roman"/>
          <w:sz w:val="20"/>
          <w:szCs w:val="20"/>
        </w:rPr>
      </w:pPr>
      <w:r w:rsidRPr="00D529D3">
        <w:rPr>
          <w:rFonts w:ascii="Times New Roman" w:hAnsi="Times New Roman" w:cs="Times New Roman"/>
          <w:sz w:val="20"/>
          <w:szCs w:val="20"/>
        </w:rPr>
        <w:t xml:space="preserve">S výnimkou uvedenou v nasledujúcej vete, Prevádzkovateľ nepredpokladá poskytnutie alebo prenos osobných údajov dotknutých osôb tretím osobám. </w:t>
      </w:r>
    </w:p>
    <w:p w14:paraId="2866AA1C" w14:textId="77777777" w:rsidR="00C52BC0" w:rsidRPr="00D529D3" w:rsidRDefault="00C52BC0" w:rsidP="00C52BC0">
      <w:pPr>
        <w:spacing w:after="240"/>
        <w:jc w:val="both"/>
        <w:rPr>
          <w:rFonts w:ascii="Times New Roman" w:hAnsi="Times New Roman" w:cs="Times New Roman"/>
          <w:sz w:val="20"/>
          <w:szCs w:val="20"/>
        </w:rPr>
      </w:pPr>
      <w:r w:rsidRPr="00D529D3">
        <w:rPr>
          <w:rFonts w:ascii="Times New Roman" w:hAnsi="Times New Roman" w:cs="Times New Roman"/>
          <w:sz w:val="20"/>
          <w:szCs w:val="20"/>
        </w:rPr>
        <w:t>Prevádzkovateľ nezamýšľa prenos osobných údajov do tretích krajín (</w:t>
      </w:r>
      <w:proofErr w:type="spellStart"/>
      <w:r w:rsidRPr="00D529D3">
        <w:rPr>
          <w:rFonts w:ascii="Times New Roman" w:hAnsi="Times New Roman" w:cs="Times New Roman"/>
          <w:sz w:val="20"/>
          <w:szCs w:val="20"/>
        </w:rPr>
        <w:t>t.j</w:t>
      </w:r>
      <w:proofErr w:type="spellEnd"/>
      <w:r w:rsidRPr="00D529D3">
        <w:rPr>
          <w:rFonts w:ascii="Times New Roman" w:hAnsi="Times New Roman" w:cs="Times New Roman"/>
          <w:sz w:val="20"/>
          <w:szCs w:val="20"/>
        </w:rPr>
        <w:t xml:space="preserve">., mimo Európsku úniu). </w:t>
      </w:r>
    </w:p>
    <w:p w14:paraId="0598C76C" w14:textId="77777777" w:rsidR="00C52BC0" w:rsidRPr="00D529D3" w:rsidRDefault="00C52BC0" w:rsidP="00C52BC0">
      <w:pPr>
        <w:spacing w:after="240"/>
        <w:jc w:val="both"/>
        <w:rPr>
          <w:rFonts w:ascii="Times New Roman" w:hAnsi="Times New Roman" w:cs="Times New Roman"/>
          <w:sz w:val="20"/>
          <w:szCs w:val="20"/>
        </w:rPr>
      </w:pPr>
      <w:r w:rsidRPr="00D529D3">
        <w:rPr>
          <w:rFonts w:ascii="Times New Roman" w:hAnsi="Times New Roman" w:cs="Times New Roman"/>
          <w:sz w:val="20"/>
          <w:szCs w:val="20"/>
        </w:rPr>
        <w:t xml:space="preserve">Prevádzkovateľ využíva pri spracúvaní osobných údajov tretie osoby, ktoré takýmto spracúvaním poveril a ktoré spracúvajú osobné údaje na vyššie uvedené účely v mene Prevádzkovateľa. Prevádzkovateľ s každou takouto osobou uzatvoril zmluvu o spracovaní osobných údajov v súlade s požiadavkami aplikovateľných právnych predpisov. </w:t>
      </w:r>
    </w:p>
    <w:p w14:paraId="2F793EFE" w14:textId="77777777" w:rsidR="00E976A5" w:rsidRPr="00D529D3" w:rsidRDefault="00E976A5" w:rsidP="00C52BC0">
      <w:pPr>
        <w:spacing w:after="240"/>
        <w:jc w:val="both"/>
        <w:rPr>
          <w:rFonts w:ascii="Times New Roman" w:hAnsi="Times New Roman" w:cs="Times New Roman"/>
          <w:sz w:val="20"/>
          <w:szCs w:val="20"/>
        </w:rPr>
      </w:pPr>
    </w:p>
    <w:p w14:paraId="51272624" w14:textId="77777777" w:rsidR="00C52BC0" w:rsidRPr="00D529D3" w:rsidRDefault="00C52BC0" w:rsidP="00C52BC0">
      <w:pPr>
        <w:spacing w:after="120"/>
        <w:jc w:val="both"/>
        <w:rPr>
          <w:rFonts w:ascii="Times New Roman" w:hAnsi="Times New Roman" w:cs="Times New Roman"/>
          <w:sz w:val="20"/>
          <w:szCs w:val="20"/>
        </w:rPr>
      </w:pPr>
      <w:r w:rsidRPr="00D529D3">
        <w:rPr>
          <w:rFonts w:ascii="Times New Roman" w:hAnsi="Times New Roman" w:cs="Times New Roman"/>
          <w:b/>
          <w:sz w:val="20"/>
          <w:szCs w:val="20"/>
        </w:rPr>
        <w:t>PRÁVA A POVINNOSTI DOTKNUTEJ OSOBY</w:t>
      </w:r>
    </w:p>
    <w:p w14:paraId="0869D765" w14:textId="6EF1FBB5" w:rsidR="00F34A01" w:rsidRPr="00D529D3" w:rsidRDefault="00BB7700" w:rsidP="00F34A01">
      <w:pPr>
        <w:spacing w:after="120"/>
        <w:jc w:val="both"/>
        <w:rPr>
          <w:rFonts w:ascii="Times New Roman" w:hAnsi="Times New Roman" w:cs="Times New Roman"/>
          <w:sz w:val="20"/>
          <w:szCs w:val="20"/>
        </w:rPr>
      </w:pPr>
      <w:bookmarkStart w:id="1" w:name="_Hlk94535241"/>
      <w:r w:rsidRPr="00D529D3">
        <w:rPr>
          <w:rFonts w:ascii="Times New Roman" w:hAnsi="Times New Roman" w:cs="Times New Roman"/>
          <w:sz w:val="20"/>
          <w:szCs w:val="20"/>
        </w:rPr>
        <w:t>A</w:t>
      </w:r>
      <w:r w:rsidR="00F34A01" w:rsidRPr="00D529D3">
        <w:rPr>
          <w:rFonts w:ascii="Times New Roman" w:hAnsi="Times New Roman" w:cs="Times New Roman"/>
          <w:sz w:val="20"/>
          <w:szCs w:val="20"/>
        </w:rPr>
        <w:t>ko dotknutá osoba si môž</w:t>
      </w:r>
      <w:r w:rsidRPr="00D529D3">
        <w:rPr>
          <w:rFonts w:ascii="Times New Roman" w:hAnsi="Times New Roman" w:cs="Times New Roman"/>
          <w:sz w:val="20"/>
          <w:szCs w:val="20"/>
        </w:rPr>
        <w:t>ete</w:t>
      </w:r>
      <w:r w:rsidR="00F34A01" w:rsidRPr="00D529D3">
        <w:rPr>
          <w:rFonts w:ascii="Times New Roman" w:hAnsi="Times New Roman" w:cs="Times New Roman"/>
          <w:sz w:val="20"/>
          <w:szCs w:val="20"/>
        </w:rPr>
        <w:t xml:space="preserve"> uplatniť u </w:t>
      </w:r>
      <w:r w:rsidRPr="00D529D3">
        <w:rPr>
          <w:rFonts w:ascii="Times New Roman" w:hAnsi="Times New Roman" w:cs="Times New Roman"/>
          <w:sz w:val="20"/>
          <w:szCs w:val="20"/>
        </w:rPr>
        <w:t>P</w:t>
      </w:r>
      <w:r w:rsidR="00F34A01" w:rsidRPr="00D529D3">
        <w:rPr>
          <w:rFonts w:ascii="Times New Roman" w:hAnsi="Times New Roman" w:cs="Times New Roman"/>
          <w:sz w:val="20"/>
          <w:szCs w:val="20"/>
        </w:rPr>
        <w:t>revádzkovateľa práva dotknutej osoby, ktoré sú upravené v článkoch 12 až 22 Nariadenia Rady (EÚ) 2016/679 o ochrane fyzických osôb pri spracúvaní osobných údajov a o voľnom pohybe takýchto údajov, ktorým sa zrušuje smernica 95/46/ES. Ako dotknutá osoba má</w:t>
      </w:r>
      <w:r w:rsidRPr="00D529D3">
        <w:rPr>
          <w:rFonts w:ascii="Times New Roman" w:hAnsi="Times New Roman" w:cs="Times New Roman"/>
          <w:sz w:val="20"/>
          <w:szCs w:val="20"/>
        </w:rPr>
        <w:t xml:space="preserve">te </w:t>
      </w:r>
      <w:r w:rsidR="00F34A01" w:rsidRPr="00D529D3">
        <w:rPr>
          <w:rFonts w:ascii="Times New Roman" w:hAnsi="Times New Roman" w:cs="Times New Roman"/>
          <w:sz w:val="20"/>
          <w:szCs w:val="20"/>
        </w:rPr>
        <w:t xml:space="preserve">právo: (i) na prístup k svojim osobným údajom, (ii) na opravu nesprávnych osobných údajov, (iii) na obmedzenie (blokovanie) spracúvania osobných údajov, (iv) na výmaz osobných údajov, (v) na prenosnosť údajov, (vi) podať sťažnosť dozornému orgánu, ktorým je Úrad na ochranu osobných údajov </w:t>
      </w:r>
      <w:r w:rsidR="00852805" w:rsidRPr="00D529D3">
        <w:rPr>
          <w:rFonts w:ascii="Times New Roman" w:hAnsi="Times New Roman" w:cs="Times New Roman"/>
          <w:sz w:val="20"/>
          <w:szCs w:val="20"/>
        </w:rPr>
        <w:t xml:space="preserve">Slovenskej republiky, Hraničná 12, 820 07 Bratislava 27, Slovenská republika, </w:t>
      </w:r>
      <w:hyperlink r:id="rId8" w:history="1">
        <w:r w:rsidR="00852805" w:rsidRPr="00D529D3">
          <w:rPr>
            <w:rStyle w:val="Hypertextovprepojenie"/>
            <w:rFonts w:ascii="Times New Roman" w:hAnsi="Times New Roman" w:cs="Times New Roman"/>
            <w:sz w:val="20"/>
            <w:szCs w:val="20"/>
          </w:rPr>
          <w:t>www.dataprotection.gov.sk</w:t>
        </w:r>
      </w:hyperlink>
      <w:r w:rsidR="00F34A01" w:rsidRPr="00D529D3">
        <w:rPr>
          <w:rFonts w:ascii="Times New Roman" w:hAnsi="Times New Roman" w:cs="Times New Roman"/>
          <w:sz w:val="20"/>
          <w:szCs w:val="20"/>
        </w:rPr>
        <w:t xml:space="preserve">, pri podozrení, že sa osobné údaje spracúvajú v rozpore s platnou legislatívou. </w:t>
      </w:r>
    </w:p>
    <w:bookmarkEnd w:id="1"/>
    <w:p w14:paraId="67461DAC" w14:textId="77777777" w:rsidR="00C52BC0" w:rsidRDefault="00C52BC0" w:rsidP="004C1027">
      <w:pPr>
        <w:spacing w:line="276" w:lineRule="auto"/>
        <w:jc w:val="both"/>
        <w:rPr>
          <w:rFonts w:ascii="Times New Roman" w:hAnsi="Times New Roman" w:cs="Times New Roman"/>
          <w:sz w:val="20"/>
        </w:rPr>
      </w:pPr>
    </w:p>
    <w:p w14:paraId="03CDEB16" w14:textId="77777777" w:rsidR="004C1027" w:rsidRDefault="004C1027" w:rsidP="004C1027">
      <w:pPr>
        <w:spacing w:after="0" w:line="240" w:lineRule="auto"/>
        <w:contextualSpacing/>
        <w:jc w:val="both"/>
        <w:rPr>
          <w:rFonts w:ascii="Times New Roman" w:hAnsi="Times New Roman" w:cs="Times New Roman"/>
          <w:sz w:val="20"/>
        </w:rPr>
      </w:pPr>
    </w:p>
    <w:sectPr w:rsidR="004C1027" w:rsidSect="00E66147">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039DA"/>
    <w:multiLevelType w:val="hybridMultilevel"/>
    <w:tmpl w:val="34DAEE3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89131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B9"/>
    <w:rsid w:val="00006C7A"/>
    <w:rsid w:val="000167D0"/>
    <w:rsid w:val="00057BA5"/>
    <w:rsid w:val="000F3F2F"/>
    <w:rsid w:val="00133B2B"/>
    <w:rsid w:val="0015317E"/>
    <w:rsid w:val="001563CB"/>
    <w:rsid w:val="00180B1E"/>
    <w:rsid w:val="001E0357"/>
    <w:rsid w:val="00215FF5"/>
    <w:rsid w:val="002817A4"/>
    <w:rsid w:val="002B2762"/>
    <w:rsid w:val="002F30F4"/>
    <w:rsid w:val="0033694A"/>
    <w:rsid w:val="00341BF3"/>
    <w:rsid w:val="00365FA0"/>
    <w:rsid w:val="00383628"/>
    <w:rsid w:val="00495EAA"/>
    <w:rsid w:val="004C1027"/>
    <w:rsid w:val="00573FAA"/>
    <w:rsid w:val="005D5F0E"/>
    <w:rsid w:val="00640221"/>
    <w:rsid w:val="007403D5"/>
    <w:rsid w:val="007475B8"/>
    <w:rsid w:val="00813035"/>
    <w:rsid w:val="008151F9"/>
    <w:rsid w:val="00852805"/>
    <w:rsid w:val="009B020A"/>
    <w:rsid w:val="009B24F6"/>
    <w:rsid w:val="00A17AF7"/>
    <w:rsid w:val="00B8500D"/>
    <w:rsid w:val="00B855E1"/>
    <w:rsid w:val="00BB5DDB"/>
    <w:rsid w:val="00BB7700"/>
    <w:rsid w:val="00BD3279"/>
    <w:rsid w:val="00C0257C"/>
    <w:rsid w:val="00C37FED"/>
    <w:rsid w:val="00C52BC0"/>
    <w:rsid w:val="00C9179F"/>
    <w:rsid w:val="00CA41A0"/>
    <w:rsid w:val="00D12AB9"/>
    <w:rsid w:val="00D529D3"/>
    <w:rsid w:val="00D75F1B"/>
    <w:rsid w:val="00D801FD"/>
    <w:rsid w:val="00D93096"/>
    <w:rsid w:val="00DD716C"/>
    <w:rsid w:val="00E65877"/>
    <w:rsid w:val="00E66147"/>
    <w:rsid w:val="00E976A5"/>
    <w:rsid w:val="00EC52D7"/>
    <w:rsid w:val="00EF54A8"/>
    <w:rsid w:val="00F34A01"/>
    <w:rsid w:val="00F710AB"/>
    <w:rsid w:val="00FA7492"/>
    <w:rsid w:val="00FB04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BB23"/>
  <w15:docId w15:val="{0DEB738A-083E-4AA2-A410-37B80127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C0257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257C"/>
    <w:rPr>
      <w:rFonts w:ascii="Segoe UI" w:hAnsi="Segoe UI" w:cs="Segoe UI"/>
      <w:sz w:val="18"/>
      <w:szCs w:val="18"/>
    </w:rPr>
  </w:style>
  <w:style w:type="paragraph" w:styleId="Zarkazkladnhotextu">
    <w:name w:val="Body Text Indent"/>
    <w:basedOn w:val="Normlny"/>
    <w:link w:val="ZarkazkladnhotextuChar"/>
    <w:rsid w:val="00573FAA"/>
    <w:pPr>
      <w:spacing w:after="0" w:line="240" w:lineRule="auto"/>
      <w:ind w:left="284" w:firstLine="424"/>
      <w:jc w:val="both"/>
    </w:pPr>
    <w:rPr>
      <w:rFonts w:ascii="Times New Roman" w:eastAsia="Times New Roman" w:hAnsi="Times New Roman" w:cs="Times New Roman"/>
      <w:color w:val="0000FF"/>
      <w:sz w:val="24"/>
      <w:szCs w:val="24"/>
      <w:lang w:eastAsia="cs-CZ"/>
    </w:rPr>
  </w:style>
  <w:style w:type="character" w:customStyle="1" w:styleId="ZarkazkladnhotextuChar">
    <w:name w:val="Zarážka základného textu Char"/>
    <w:basedOn w:val="Predvolenpsmoodseku"/>
    <w:link w:val="Zarkazkladnhotextu"/>
    <w:rsid w:val="00573FAA"/>
    <w:rPr>
      <w:rFonts w:ascii="Times New Roman" w:eastAsia="Times New Roman" w:hAnsi="Times New Roman" w:cs="Times New Roman"/>
      <w:color w:val="0000FF"/>
      <w:sz w:val="24"/>
      <w:szCs w:val="24"/>
      <w:lang w:eastAsia="cs-CZ"/>
    </w:rPr>
  </w:style>
  <w:style w:type="character" w:customStyle="1" w:styleId="ra">
    <w:name w:val="ra"/>
    <w:basedOn w:val="Predvolenpsmoodseku"/>
    <w:rsid w:val="00EF54A8"/>
  </w:style>
  <w:style w:type="character" w:styleId="Odkaznakomentr">
    <w:name w:val="annotation reference"/>
    <w:basedOn w:val="Predvolenpsmoodseku"/>
    <w:uiPriority w:val="99"/>
    <w:semiHidden/>
    <w:unhideWhenUsed/>
    <w:rsid w:val="000F3F2F"/>
    <w:rPr>
      <w:sz w:val="16"/>
      <w:szCs w:val="16"/>
    </w:rPr>
  </w:style>
  <w:style w:type="paragraph" w:styleId="Textkomentra">
    <w:name w:val="annotation text"/>
    <w:basedOn w:val="Normlny"/>
    <w:link w:val="TextkomentraChar"/>
    <w:uiPriority w:val="99"/>
    <w:semiHidden/>
    <w:unhideWhenUsed/>
    <w:rsid w:val="000F3F2F"/>
    <w:pPr>
      <w:spacing w:line="240" w:lineRule="auto"/>
    </w:pPr>
    <w:rPr>
      <w:sz w:val="20"/>
      <w:szCs w:val="20"/>
    </w:rPr>
  </w:style>
  <w:style w:type="character" w:customStyle="1" w:styleId="TextkomentraChar">
    <w:name w:val="Text komentára Char"/>
    <w:basedOn w:val="Predvolenpsmoodseku"/>
    <w:link w:val="Textkomentra"/>
    <w:uiPriority w:val="99"/>
    <w:semiHidden/>
    <w:rsid w:val="000F3F2F"/>
    <w:rPr>
      <w:sz w:val="20"/>
      <w:szCs w:val="20"/>
    </w:rPr>
  </w:style>
  <w:style w:type="paragraph" w:styleId="Predmetkomentra">
    <w:name w:val="annotation subject"/>
    <w:basedOn w:val="Textkomentra"/>
    <w:next w:val="Textkomentra"/>
    <w:link w:val="PredmetkomentraChar"/>
    <w:uiPriority w:val="99"/>
    <w:semiHidden/>
    <w:unhideWhenUsed/>
    <w:rsid w:val="000F3F2F"/>
    <w:rPr>
      <w:b/>
      <w:bCs/>
    </w:rPr>
  </w:style>
  <w:style w:type="character" w:customStyle="1" w:styleId="PredmetkomentraChar">
    <w:name w:val="Predmet komentára Char"/>
    <w:basedOn w:val="TextkomentraChar"/>
    <w:link w:val="Predmetkomentra"/>
    <w:uiPriority w:val="99"/>
    <w:semiHidden/>
    <w:rsid w:val="000F3F2F"/>
    <w:rPr>
      <w:b/>
      <w:bCs/>
      <w:sz w:val="20"/>
      <w:szCs w:val="20"/>
    </w:rPr>
  </w:style>
  <w:style w:type="paragraph" w:styleId="Revzia">
    <w:name w:val="Revision"/>
    <w:hidden/>
    <w:uiPriority w:val="99"/>
    <w:semiHidden/>
    <w:rsid w:val="009B24F6"/>
    <w:pPr>
      <w:spacing w:after="0" w:line="240" w:lineRule="auto"/>
    </w:pPr>
  </w:style>
  <w:style w:type="character" w:styleId="Hypertextovprepojenie">
    <w:name w:val="Hyperlink"/>
    <w:basedOn w:val="Predvolenpsmoodseku"/>
    <w:uiPriority w:val="99"/>
    <w:unhideWhenUsed/>
    <w:rsid w:val="00C52BC0"/>
    <w:rPr>
      <w:color w:val="0563C1" w:themeColor="hyperlink"/>
      <w:u w:val="single"/>
    </w:rPr>
  </w:style>
  <w:style w:type="paragraph" w:styleId="Odsekzoznamu">
    <w:name w:val="List Paragraph"/>
    <w:basedOn w:val="Normlny"/>
    <w:uiPriority w:val="34"/>
    <w:qFormat/>
    <w:rsid w:val="00C52BC0"/>
    <w:pPr>
      <w:spacing w:after="200" w:line="276" w:lineRule="auto"/>
      <w:ind w:left="720"/>
      <w:contextualSpacing/>
    </w:pPr>
    <w:rPr>
      <w:lang w:val="en-GB"/>
    </w:rPr>
  </w:style>
  <w:style w:type="character" w:styleId="Nevyrieenzmienka">
    <w:name w:val="Unresolved Mention"/>
    <w:basedOn w:val="Predvolenpsmoodseku"/>
    <w:uiPriority w:val="99"/>
    <w:semiHidden/>
    <w:unhideWhenUsed/>
    <w:rsid w:val="00E97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3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gov.sk" TargetMode="External"/><Relationship Id="rId3" Type="http://schemas.openxmlformats.org/officeDocument/2006/relationships/settings" Target="settings.xml"/><Relationship Id="rId7" Type="http://schemas.openxmlformats.org/officeDocument/2006/relationships/hyperlink" Target="http://www.royalclu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yalclub.s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479</Words>
  <Characters>2732</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ptacinova</dc:creator>
  <cp:lastModifiedBy>Ján Jex</cp:lastModifiedBy>
  <cp:revision>5</cp:revision>
  <cp:lastPrinted>2014-08-08T08:33:00Z</cp:lastPrinted>
  <dcterms:created xsi:type="dcterms:W3CDTF">2024-02-09T15:24:00Z</dcterms:created>
  <dcterms:modified xsi:type="dcterms:W3CDTF">2024-02-12T14:15:00Z</dcterms:modified>
</cp:coreProperties>
</file>